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67FF3" w14:textId="77777777" w:rsidR="00E27417" w:rsidRDefault="00E27417" w:rsidP="00E27417"/>
    <w:p w14:paraId="42D76026" w14:textId="77777777" w:rsidR="00E27417" w:rsidRDefault="00E27417" w:rsidP="003E69C5">
      <w:pPr>
        <w:pStyle w:val="msotagline"/>
        <w:widowControl w:val="0"/>
        <w:ind w:right="-284"/>
        <w:rPr>
          <w:color w:val="000000"/>
          <w:sz w:val="16"/>
          <w:szCs w:val="16"/>
        </w:rPr>
      </w:pPr>
      <w:r>
        <w:rPr>
          <w:noProof/>
          <w:lang w:val="en-US" w:eastAsia="en-US"/>
        </w:rPr>
        <w:drawing>
          <wp:inline distT="0" distB="0" distL="0" distR="0" wp14:anchorId="50D9D35B" wp14:editId="4F8E2339">
            <wp:extent cx="5939628" cy="615950"/>
            <wp:effectExtent l="0" t="0" r="4445" b="0"/>
            <wp:docPr id="1" name="Picture 1" descr="hlavicka_s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lavicka_s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055" cy="619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EB631" w14:textId="77777777" w:rsidR="00127626" w:rsidRDefault="00127626" w:rsidP="00127626">
      <w:pPr>
        <w:spacing w:line="360" w:lineRule="auto"/>
        <w:ind w:left="6480"/>
        <w:rPr>
          <w:rFonts w:ascii="Arial" w:hAnsi="Arial" w:cs="Arial"/>
          <w:sz w:val="22"/>
          <w:szCs w:val="22"/>
        </w:rPr>
      </w:pPr>
    </w:p>
    <w:p w14:paraId="2D9442EE" w14:textId="4F6B837A" w:rsidR="00F73E23" w:rsidRDefault="003E69C5" w:rsidP="00BF4412">
      <w:pPr>
        <w:spacing w:line="360" w:lineRule="auto"/>
        <w:ind w:left="5040" w:firstLine="720"/>
        <w:jc w:val="right"/>
        <w:rPr>
          <w:rFonts w:ascii="Arial" w:hAnsi="Arial" w:cs="Arial"/>
          <w:color w:val="262626" w:themeColor="text1" w:themeTint="D9"/>
          <w:sz w:val="22"/>
          <w:szCs w:val="22"/>
        </w:rPr>
      </w:pPr>
      <w:r w:rsidRPr="00F73E23">
        <w:rPr>
          <w:rFonts w:ascii="Arial" w:hAnsi="Arial" w:cs="Arial"/>
          <w:color w:val="262626" w:themeColor="text1" w:themeTint="D9"/>
          <w:sz w:val="22"/>
          <w:szCs w:val="22"/>
        </w:rPr>
        <w:t>V Žiline dňa</w:t>
      </w:r>
      <w:r w:rsidR="00E27417" w:rsidRPr="00F73E23">
        <w:rPr>
          <w:rFonts w:ascii="Arial" w:hAnsi="Arial" w:cs="Arial"/>
          <w:color w:val="262626" w:themeColor="text1" w:themeTint="D9"/>
          <w:sz w:val="22"/>
          <w:szCs w:val="22"/>
        </w:rPr>
        <w:t xml:space="preserve"> </w:t>
      </w:r>
      <w:r w:rsidR="00E27417" w:rsidRPr="00F73E23">
        <w:rPr>
          <w:rFonts w:ascii="Arial" w:hAnsi="Arial" w:cs="Arial"/>
          <w:color w:val="262626" w:themeColor="text1" w:themeTint="D9"/>
          <w:sz w:val="22"/>
          <w:szCs w:val="22"/>
        </w:rPr>
        <w:fldChar w:fldCharType="begin"/>
      </w:r>
      <w:r w:rsidR="00E27417" w:rsidRPr="00F73E23">
        <w:rPr>
          <w:rFonts w:ascii="Arial" w:hAnsi="Arial" w:cs="Arial"/>
          <w:color w:val="262626" w:themeColor="text1" w:themeTint="D9"/>
          <w:sz w:val="22"/>
          <w:szCs w:val="22"/>
        </w:rPr>
        <w:instrText xml:space="preserve"> TIME \@ "d. MMMM yyyy" </w:instrText>
      </w:r>
      <w:r w:rsidR="00E27417" w:rsidRPr="00F73E23">
        <w:rPr>
          <w:rFonts w:ascii="Arial" w:hAnsi="Arial" w:cs="Arial"/>
          <w:color w:val="262626" w:themeColor="text1" w:themeTint="D9"/>
          <w:sz w:val="22"/>
          <w:szCs w:val="22"/>
        </w:rPr>
        <w:fldChar w:fldCharType="separate"/>
      </w:r>
      <w:r w:rsidR="00BF4412">
        <w:rPr>
          <w:rFonts w:ascii="Arial" w:hAnsi="Arial" w:cs="Arial"/>
          <w:noProof/>
          <w:color w:val="262626" w:themeColor="text1" w:themeTint="D9"/>
          <w:sz w:val="22"/>
          <w:szCs w:val="22"/>
        </w:rPr>
        <w:t>23. decembra 2025</w:t>
      </w:r>
      <w:r w:rsidR="00E27417" w:rsidRPr="00F73E23">
        <w:rPr>
          <w:rFonts w:ascii="Arial" w:hAnsi="Arial" w:cs="Arial"/>
          <w:color w:val="262626" w:themeColor="text1" w:themeTint="D9"/>
          <w:sz w:val="22"/>
          <w:szCs w:val="22"/>
        </w:rPr>
        <w:fldChar w:fldCharType="end"/>
      </w:r>
    </w:p>
    <w:p w14:paraId="493B5848" w14:textId="77777777" w:rsidR="00BF4412" w:rsidRPr="00F73E23" w:rsidRDefault="00BF4412" w:rsidP="00BF4412">
      <w:pPr>
        <w:spacing w:line="360" w:lineRule="auto"/>
        <w:ind w:left="5040" w:firstLine="720"/>
        <w:jc w:val="right"/>
        <w:rPr>
          <w:rFonts w:ascii="Arial" w:hAnsi="Arial" w:cs="Arial"/>
          <w:color w:val="262626" w:themeColor="text1" w:themeTint="D9"/>
          <w:sz w:val="22"/>
          <w:szCs w:val="22"/>
        </w:rPr>
      </w:pPr>
    </w:p>
    <w:p w14:paraId="45F8F5BE" w14:textId="77777777" w:rsidR="00127626" w:rsidRPr="00B40B1E" w:rsidRDefault="00127626" w:rsidP="00127626">
      <w:pPr>
        <w:jc w:val="center"/>
        <w:rPr>
          <w:b/>
          <w:color w:val="2F5496"/>
          <w:sz w:val="36"/>
          <w:szCs w:val="36"/>
        </w:rPr>
      </w:pPr>
      <w:proofErr w:type="spellStart"/>
      <w:r w:rsidRPr="00B40B1E">
        <w:rPr>
          <w:b/>
          <w:color w:val="2F5496"/>
          <w:sz w:val="36"/>
          <w:szCs w:val="36"/>
        </w:rPr>
        <w:t>McKenzie</w:t>
      </w:r>
      <w:proofErr w:type="spellEnd"/>
      <w:r w:rsidRPr="00B40B1E">
        <w:rPr>
          <w:b/>
          <w:color w:val="2F5496"/>
          <w:sz w:val="36"/>
          <w:szCs w:val="36"/>
        </w:rPr>
        <w:t xml:space="preserve"> metóda časť A - Lumbálna chrbtica</w:t>
      </w:r>
    </w:p>
    <w:p w14:paraId="7AF85715" w14:textId="77777777" w:rsidR="00127626" w:rsidRDefault="00127626" w:rsidP="00127626">
      <w:pPr>
        <w:rPr>
          <w:b/>
          <w:sz w:val="28"/>
          <w:szCs w:val="28"/>
        </w:rPr>
      </w:pPr>
    </w:p>
    <w:p w14:paraId="2431B166" w14:textId="72101A67" w:rsidR="00127626" w:rsidRPr="00127626" w:rsidRDefault="00127626" w:rsidP="00127626">
      <w:pPr>
        <w:rPr>
          <w:rFonts w:ascii="Arial" w:hAnsi="Arial" w:cs="Arial"/>
        </w:rPr>
      </w:pPr>
      <w:r w:rsidRPr="00127626">
        <w:rPr>
          <w:rFonts w:ascii="Arial" w:hAnsi="Arial" w:cs="Arial"/>
          <w:b/>
        </w:rPr>
        <w:t>Prednášajúci</w:t>
      </w:r>
      <w:r w:rsidRPr="00127626">
        <w:rPr>
          <w:rFonts w:ascii="Arial" w:hAnsi="Arial" w:cs="Arial"/>
        </w:rPr>
        <w:t xml:space="preserve">: </w:t>
      </w:r>
      <w:r w:rsidRPr="00127626">
        <w:rPr>
          <w:rFonts w:ascii="Arial" w:hAnsi="Arial" w:cs="Arial"/>
        </w:rPr>
        <w:tab/>
      </w:r>
      <w:proofErr w:type="spellStart"/>
      <w:r w:rsidRPr="00127626">
        <w:rPr>
          <w:rFonts w:ascii="Arial" w:hAnsi="Arial" w:cs="Arial"/>
        </w:rPr>
        <w:t>Hans</w:t>
      </w:r>
      <w:proofErr w:type="spellEnd"/>
      <w:r w:rsidRPr="00127626">
        <w:rPr>
          <w:rFonts w:ascii="Arial" w:hAnsi="Arial" w:cs="Arial"/>
        </w:rPr>
        <w:t xml:space="preserve"> van </w:t>
      </w:r>
      <w:proofErr w:type="spellStart"/>
      <w:r w:rsidRPr="00127626">
        <w:rPr>
          <w:rFonts w:ascii="Arial" w:hAnsi="Arial" w:cs="Arial"/>
        </w:rPr>
        <w:t>Helvoirt</w:t>
      </w:r>
      <w:proofErr w:type="spellEnd"/>
      <w:r w:rsidRPr="00127626">
        <w:rPr>
          <w:rFonts w:ascii="Arial" w:hAnsi="Arial" w:cs="Arial"/>
        </w:rPr>
        <w:t xml:space="preserve"> Dip.MDT (Holandsko)</w:t>
      </w:r>
    </w:p>
    <w:p w14:paraId="216F57C5" w14:textId="77777777" w:rsidR="00127626" w:rsidRPr="00127626" w:rsidRDefault="00127626" w:rsidP="00127626">
      <w:pPr>
        <w:ind w:left="2124" w:hanging="2124"/>
        <w:rPr>
          <w:rFonts w:ascii="Arial" w:hAnsi="Arial" w:cs="Arial"/>
        </w:rPr>
      </w:pPr>
    </w:p>
    <w:p w14:paraId="4786DF82" w14:textId="04D1BDED" w:rsidR="00127626" w:rsidRPr="00127626" w:rsidRDefault="00127626" w:rsidP="00127626">
      <w:pPr>
        <w:ind w:left="2124" w:hanging="2124"/>
        <w:rPr>
          <w:rFonts w:ascii="Arial" w:hAnsi="Arial" w:cs="Arial"/>
        </w:rPr>
      </w:pPr>
      <w:r w:rsidRPr="00127626">
        <w:rPr>
          <w:rFonts w:ascii="Arial" w:hAnsi="Arial" w:cs="Arial"/>
          <w:b/>
        </w:rPr>
        <w:t>Termín konania</w:t>
      </w:r>
      <w:r w:rsidRPr="00127626">
        <w:rPr>
          <w:rFonts w:ascii="Arial" w:hAnsi="Arial" w:cs="Arial"/>
        </w:rPr>
        <w:t xml:space="preserve">: </w:t>
      </w:r>
      <w:r w:rsidRPr="00127626">
        <w:rPr>
          <w:rFonts w:ascii="Arial" w:hAnsi="Arial" w:cs="Arial"/>
        </w:rPr>
        <w:tab/>
      </w:r>
      <w:r w:rsidRPr="00127626">
        <w:rPr>
          <w:rFonts w:ascii="Arial" w:hAnsi="Arial" w:cs="Arial"/>
        </w:rPr>
        <w:tab/>
      </w:r>
      <w:r w:rsidR="00BF4412">
        <w:rPr>
          <w:rFonts w:ascii="Arial" w:hAnsi="Arial" w:cs="Arial"/>
        </w:rPr>
        <w:t>05</w:t>
      </w:r>
      <w:r w:rsidRPr="00127626">
        <w:rPr>
          <w:rFonts w:ascii="Arial" w:hAnsi="Arial" w:cs="Arial"/>
        </w:rPr>
        <w:t>.0</w:t>
      </w:r>
      <w:r w:rsidR="00BF4412">
        <w:rPr>
          <w:rFonts w:ascii="Arial" w:hAnsi="Arial" w:cs="Arial"/>
        </w:rPr>
        <w:t>2</w:t>
      </w:r>
      <w:r w:rsidRPr="00127626">
        <w:rPr>
          <w:rFonts w:ascii="Arial" w:hAnsi="Arial" w:cs="Arial"/>
        </w:rPr>
        <w:t>. 202</w:t>
      </w:r>
      <w:r w:rsidR="00BF4412">
        <w:rPr>
          <w:rFonts w:ascii="Arial" w:hAnsi="Arial" w:cs="Arial"/>
        </w:rPr>
        <w:t>6</w:t>
      </w:r>
      <w:r w:rsidRPr="00127626">
        <w:rPr>
          <w:rFonts w:ascii="Arial" w:hAnsi="Arial" w:cs="Arial"/>
        </w:rPr>
        <w:t xml:space="preserve"> - </w:t>
      </w:r>
      <w:r w:rsidR="00BF4412">
        <w:rPr>
          <w:rFonts w:ascii="Arial" w:hAnsi="Arial" w:cs="Arial"/>
        </w:rPr>
        <w:t>08</w:t>
      </w:r>
      <w:r w:rsidRPr="00127626">
        <w:rPr>
          <w:rFonts w:ascii="Arial" w:hAnsi="Arial" w:cs="Arial"/>
        </w:rPr>
        <w:t>.0</w:t>
      </w:r>
      <w:r w:rsidR="00BF4412">
        <w:rPr>
          <w:rFonts w:ascii="Arial" w:hAnsi="Arial" w:cs="Arial"/>
        </w:rPr>
        <w:t>2</w:t>
      </w:r>
      <w:r w:rsidRPr="00127626">
        <w:rPr>
          <w:rFonts w:ascii="Arial" w:hAnsi="Arial" w:cs="Arial"/>
        </w:rPr>
        <w:t>.202</w:t>
      </w:r>
      <w:r w:rsidR="00BF4412">
        <w:rPr>
          <w:rFonts w:ascii="Arial" w:hAnsi="Arial" w:cs="Arial"/>
        </w:rPr>
        <w:t>6</w:t>
      </w:r>
    </w:p>
    <w:p w14:paraId="1C3947E2" w14:textId="77777777" w:rsidR="00127626" w:rsidRPr="00127626" w:rsidRDefault="00127626" w:rsidP="00127626">
      <w:pPr>
        <w:rPr>
          <w:rFonts w:ascii="Arial" w:hAnsi="Arial" w:cs="Arial"/>
          <w:b/>
        </w:rPr>
      </w:pPr>
    </w:p>
    <w:p w14:paraId="359A666D" w14:textId="77777777" w:rsidR="00127626" w:rsidRPr="00127626" w:rsidRDefault="00127626" w:rsidP="00127626">
      <w:pPr>
        <w:ind w:left="2124" w:hanging="2124"/>
        <w:rPr>
          <w:rFonts w:ascii="Arial" w:hAnsi="Arial" w:cs="Arial"/>
          <w:b/>
        </w:rPr>
      </w:pPr>
      <w:r w:rsidRPr="00127626">
        <w:rPr>
          <w:rFonts w:ascii="Arial" w:hAnsi="Arial" w:cs="Arial"/>
          <w:b/>
        </w:rPr>
        <w:t>Miesto konania:</w:t>
      </w:r>
      <w:r w:rsidRPr="00127626">
        <w:rPr>
          <w:rFonts w:ascii="Arial" w:hAnsi="Arial" w:cs="Arial"/>
          <w:b/>
        </w:rPr>
        <w:tab/>
      </w:r>
      <w:r w:rsidRPr="00127626">
        <w:rPr>
          <w:rFonts w:ascii="Arial" w:hAnsi="Arial" w:cs="Arial"/>
          <w:b/>
        </w:rPr>
        <w:tab/>
      </w:r>
      <w:r w:rsidRPr="00127626">
        <w:rPr>
          <w:rFonts w:ascii="Arial" w:hAnsi="Arial" w:cs="Arial"/>
          <w:lang w:val="en-US" w:eastAsia="en-US"/>
        </w:rPr>
        <w:t xml:space="preserve">Bratislava, </w:t>
      </w:r>
      <w:proofErr w:type="spellStart"/>
      <w:r w:rsidRPr="00127626">
        <w:rPr>
          <w:rFonts w:ascii="Arial" w:hAnsi="Arial" w:cs="Arial"/>
          <w:lang w:val="en-US" w:eastAsia="en-US"/>
        </w:rPr>
        <w:t>Administratívne</w:t>
      </w:r>
      <w:proofErr w:type="spellEnd"/>
      <w:r w:rsidRPr="00127626">
        <w:rPr>
          <w:rFonts w:ascii="Arial" w:hAnsi="Arial" w:cs="Arial"/>
          <w:lang w:val="en-US" w:eastAsia="en-US"/>
        </w:rPr>
        <w:t xml:space="preserve"> centrum AIRCRAFT, </w:t>
      </w:r>
      <w:proofErr w:type="spellStart"/>
      <w:r w:rsidRPr="00127626">
        <w:rPr>
          <w:rFonts w:ascii="Arial" w:hAnsi="Arial" w:cs="Arial"/>
          <w:lang w:val="en-US" w:eastAsia="en-US"/>
        </w:rPr>
        <w:t>Ivanská</w:t>
      </w:r>
      <w:proofErr w:type="spellEnd"/>
      <w:r w:rsidRPr="00127626">
        <w:rPr>
          <w:rFonts w:ascii="Arial" w:hAnsi="Arial" w:cs="Arial"/>
          <w:lang w:val="en-US" w:eastAsia="en-US"/>
        </w:rPr>
        <w:t xml:space="preserve"> cesta 30/B </w:t>
      </w:r>
    </w:p>
    <w:p w14:paraId="5324E6D6" w14:textId="77777777" w:rsidR="00127626" w:rsidRPr="00127626" w:rsidRDefault="00127626" w:rsidP="00127626">
      <w:pPr>
        <w:ind w:left="2124" w:firstLine="708"/>
        <w:rPr>
          <w:rFonts w:ascii="Arial" w:hAnsi="Arial" w:cs="Arial"/>
        </w:rPr>
      </w:pPr>
    </w:p>
    <w:p w14:paraId="49B89022" w14:textId="5FD8FD17" w:rsidR="00127626" w:rsidRPr="00127626" w:rsidRDefault="00127626" w:rsidP="00127626">
      <w:pPr>
        <w:rPr>
          <w:rFonts w:ascii="Arial" w:hAnsi="Arial" w:cs="Arial"/>
        </w:rPr>
      </w:pPr>
      <w:r w:rsidRPr="00127626">
        <w:rPr>
          <w:rFonts w:ascii="Arial" w:hAnsi="Arial" w:cs="Arial"/>
          <w:b/>
        </w:rPr>
        <w:t>Cena:</w:t>
      </w:r>
      <w:r w:rsidRPr="00127626">
        <w:rPr>
          <w:rFonts w:ascii="Arial" w:hAnsi="Arial" w:cs="Arial"/>
        </w:rPr>
        <w:t xml:space="preserve"> </w:t>
      </w:r>
      <w:r w:rsidRPr="00127626">
        <w:rPr>
          <w:rFonts w:ascii="Arial" w:hAnsi="Arial" w:cs="Arial"/>
        </w:rPr>
        <w:tab/>
      </w:r>
      <w:r w:rsidRPr="00127626">
        <w:rPr>
          <w:rFonts w:ascii="Arial" w:hAnsi="Arial" w:cs="Arial"/>
        </w:rPr>
        <w:tab/>
        <w:t xml:space="preserve">425€ </w:t>
      </w:r>
      <w:r w:rsidRPr="00127626">
        <w:rPr>
          <w:rFonts w:ascii="Arial" w:hAnsi="Arial" w:cs="Arial"/>
        </w:rPr>
        <w:tab/>
        <w:t xml:space="preserve">pre členov </w:t>
      </w:r>
      <w:proofErr w:type="spellStart"/>
      <w:r w:rsidRPr="00127626">
        <w:rPr>
          <w:rFonts w:ascii="Arial" w:hAnsi="Arial" w:cs="Arial"/>
        </w:rPr>
        <w:t>McKenzie</w:t>
      </w:r>
      <w:proofErr w:type="spellEnd"/>
      <w:r w:rsidRPr="00127626">
        <w:rPr>
          <w:rFonts w:ascii="Arial" w:hAnsi="Arial" w:cs="Arial"/>
        </w:rPr>
        <w:t xml:space="preserve"> </w:t>
      </w:r>
      <w:proofErr w:type="spellStart"/>
      <w:r w:rsidRPr="00127626">
        <w:rPr>
          <w:rFonts w:ascii="Arial" w:hAnsi="Arial" w:cs="Arial"/>
        </w:rPr>
        <w:t>Institute</w:t>
      </w:r>
      <w:proofErr w:type="spellEnd"/>
      <w:r w:rsidRPr="00127626">
        <w:rPr>
          <w:rFonts w:ascii="Arial" w:hAnsi="Arial" w:cs="Arial"/>
        </w:rPr>
        <w:t xml:space="preserve"> Slovakia</w:t>
      </w:r>
    </w:p>
    <w:p w14:paraId="487E53E0" w14:textId="02EC4EE9" w:rsidR="00127626" w:rsidRPr="00127626" w:rsidRDefault="00127626" w:rsidP="00127626">
      <w:pPr>
        <w:jc w:val="both"/>
        <w:rPr>
          <w:rFonts w:ascii="Arial" w:hAnsi="Arial" w:cs="Arial"/>
        </w:rPr>
      </w:pPr>
      <w:r w:rsidRPr="00127626">
        <w:rPr>
          <w:rFonts w:ascii="Arial" w:hAnsi="Arial" w:cs="Arial"/>
        </w:rPr>
        <w:tab/>
      </w:r>
      <w:r w:rsidRPr="00127626">
        <w:rPr>
          <w:rFonts w:ascii="Arial" w:hAnsi="Arial" w:cs="Arial"/>
        </w:rPr>
        <w:tab/>
      </w:r>
      <w:r w:rsidRPr="00127626">
        <w:rPr>
          <w:rFonts w:ascii="Arial" w:hAnsi="Arial" w:cs="Arial"/>
        </w:rPr>
        <w:tab/>
        <w:t xml:space="preserve">690€ </w:t>
      </w:r>
      <w:r w:rsidRPr="00127626">
        <w:rPr>
          <w:rFonts w:ascii="Arial" w:hAnsi="Arial" w:cs="Arial"/>
        </w:rPr>
        <w:tab/>
        <w:t>pre nečlenov</w:t>
      </w:r>
    </w:p>
    <w:p w14:paraId="2EF09AC9" w14:textId="77777777" w:rsidR="00127626" w:rsidRPr="00127626" w:rsidRDefault="00127626" w:rsidP="00127626">
      <w:pPr>
        <w:rPr>
          <w:rFonts w:ascii="Arial" w:hAnsi="Arial" w:cs="Arial"/>
        </w:rPr>
      </w:pPr>
    </w:p>
    <w:p w14:paraId="5F6EE649" w14:textId="3F0DE3BE" w:rsidR="00127626" w:rsidRPr="00127626" w:rsidRDefault="00127626" w:rsidP="00127626">
      <w:pPr>
        <w:jc w:val="both"/>
        <w:rPr>
          <w:rFonts w:ascii="Arial" w:hAnsi="Arial" w:cs="Arial"/>
        </w:rPr>
      </w:pPr>
      <w:r w:rsidRPr="00127626">
        <w:rPr>
          <w:rFonts w:ascii="Arial" w:hAnsi="Arial" w:cs="Arial"/>
        </w:rPr>
        <w:t xml:space="preserve">Kurz je určený pre  fyzioterapeutov (SŠ a VŠ), rehabilitačných lekárov, neurológov a ortopédov. Kurz je rozdelený na časť teoretickú, časť </w:t>
      </w:r>
      <w:proofErr w:type="spellStart"/>
      <w:r w:rsidRPr="00127626">
        <w:rPr>
          <w:rFonts w:ascii="Arial" w:hAnsi="Arial" w:cs="Arial"/>
        </w:rPr>
        <w:t>diagnosticko</w:t>
      </w:r>
      <w:proofErr w:type="spellEnd"/>
      <w:r w:rsidRPr="00127626">
        <w:rPr>
          <w:rFonts w:ascii="Arial" w:hAnsi="Arial" w:cs="Arial"/>
        </w:rPr>
        <w:t xml:space="preserve"> - terapeutickú a časť klinickú. Cieľom kurzu je zoznámiť odbornú verejnosť s vedomosťami a medicínskymi aplikáciami </w:t>
      </w:r>
      <w:proofErr w:type="spellStart"/>
      <w:r w:rsidRPr="00127626">
        <w:rPr>
          <w:rFonts w:ascii="Arial" w:hAnsi="Arial" w:cs="Arial"/>
        </w:rPr>
        <w:t>McKenzie</w:t>
      </w:r>
      <w:proofErr w:type="spellEnd"/>
      <w:r w:rsidRPr="00127626">
        <w:rPr>
          <w:rFonts w:ascii="Arial" w:hAnsi="Arial" w:cs="Arial"/>
        </w:rPr>
        <w:t xml:space="preserve">-ho metódy, ktorá sa využíva na celý pohybový aparát. Ide o jednu z najsledovanejších metód v oblasti </w:t>
      </w:r>
      <w:proofErr w:type="spellStart"/>
      <w:r w:rsidRPr="00127626">
        <w:rPr>
          <w:rFonts w:ascii="Arial" w:hAnsi="Arial" w:cs="Arial"/>
        </w:rPr>
        <w:t>myoskeletálnej</w:t>
      </w:r>
      <w:proofErr w:type="spellEnd"/>
      <w:r w:rsidRPr="00127626">
        <w:rPr>
          <w:rFonts w:ascii="Arial" w:hAnsi="Arial" w:cs="Arial"/>
        </w:rPr>
        <w:t xml:space="preserve"> medicíny a je významne vedecky podložená. V praktickej časti budú preberané manuálne techniky a budú klinicky analyzovaní reálni pacienti. Viac informácií nájdete na www.mckenzie.sk</w:t>
      </w:r>
    </w:p>
    <w:p w14:paraId="3C85737C" w14:textId="77777777" w:rsidR="00127626" w:rsidRPr="00127626" w:rsidRDefault="00127626" w:rsidP="00127626">
      <w:pPr>
        <w:jc w:val="both"/>
        <w:rPr>
          <w:rFonts w:ascii="Arial" w:hAnsi="Arial" w:cs="Arial"/>
        </w:rPr>
      </w:pPr>
    </w:p>
    <w:p w14:paraId="66AC2447" w14:textId="270E1DD0" w:rsidR="00127626" w:rsidRPr="00127626" w:rsidRDefault="00127626" w:rsidP="00127626">
      <w:pPr>
        <w:jc w:val="both"/>
        <w:rPr>
          <w:rFonts w:ascii="Arial" w:hAnsi="Arial" w:cs="Arial"/>
        </w:rPr>
      </w:pPr>
      <w:r w:rsidRPr="00127626">
        <w:rPr>
          <w:rFonts w:ascii="Arial" w:hAnsi="Arial" w:cs="Arial"/>
        </w:rPr>
        <w:t>Podrobná dokumentácia metódy je uvedená v manuáloch, jeho časť je zaslaná elektronicky každému účastníkovi k štúdiu pred kurzom a papierovú verziu dostane každý účastník na kurze. Zároveň účastníci získajú knihu: „</w:t>
      </w:r>
      <w:proofErr w:type="spellStart"/>
      <w:r w:rsidRPr="00127626">
        <w:rPr>
          <w:rFonts w:ascii="Arial" w:hAnsi="Arial" w:cs="Arial"/>
        </w:rPr>
        <w:t>Léčime</w:t>
      </w:r>
      <w:proofErr w:type="spellEnd"/>
      <w:r w:rsidRPr="00127626">
        <w:rPr>
          <w:rFonts w:ascii="Arial" w:hAnsi="Arial" w:cs="Arial"/>
        </w:rPr>
        <w:t xml:space="preserve"> si </w:t>
      </w:r>
      <w:proofErr w:type="spellStart"/>
      <w:r w:rsidRPr="00127626">
        <w:rPr>
          <w:rFonts w:ascii="Arial" w:hAnsi="Arial" w:cs="Arial"/>
        </w:rPr>
        <w:t>záda</w:t>
      </w:r>
      <w:proofErr w:type="spellEnd"/>
      <w:r w:rsidRPr="00127626">
        <w:rPr>
          <w:rFonts w:ascii="Arial" w:hAnsi="Arial" w:cs="Arial"/>
        </w:rPr>
        <w:t xml:space="preserve"> sami“ ISBN 80-239-4861-x pri registrácii na začiatku kurzu. </w:t>
      </w:r>
    </w:p>
    <w:p w14:paraId="74F89586" w14:textId="77777777" w:rsidR="00127626" w:rsidRPr="00127626" w:rsidRDefault="00127626" w:rsidP="00127626">
      <w:pPr>
        <w:jc w:val="both"/>
        <w:rPr>
          <w:rFonts w:ascii="Arial" w:hAnsi="Arial" w:cs="Arial"/>
        </w:rPr>
      </w:pPr>
    </w:p>
    <w:p w14:paraId="68AF0162" w14:textId="07BBEC1A" w:rsidR="00127626" w:rsidRPr="00127626" w:rsidRDefault="00127626" w:rsidP="00127626">
      <w:pPr>
        <w:jc w:val="both"/>
        <w:rPr>
          <w:rFonts w:ascii="Arial" w:hAnsi="Arial" w:cs="Arial"/>
        </w:rPr>
      </w:pPr>
      <w:r w:rsidRPr="00127626">
        <w:rPr>
          <w:rFonts w:ascii="Arial" w:hAnsi="Arial" w:cs="Arial"/>
        </w:rPr>
        <w:t>Po absolvovaní všetkých častí je možnosť zložiť skúšku oprávňujúcu používať celosvetovo uznávaný titul Cert.MDT.</w:t>
      </w:r>
    </w:p>
    <w:p w14:paraId="1CD4EE63" w14:textId="5F959713" w:rsidR="00127626" w:rsidRPr="00127626" w:rsidRDefault="00127626" w:rsidP="00127626">
      <w:pPr>
        <w:jc w:val="both"/>
        <w:rPr>
          <w:rFonts w:ascii="Arial" w:hAnsi="Arial" w:cs="Arial"/>
        </w:rPr>
      </w:pPr>
      <w:r w:rsidRPr="00127626">
        <w:rPr>
          <w:rFonts w:ascii="Arial" w:hAnsi="Arial" w:cs="Arial"/>
        </w:rPr>
        <w:t>V cene je zahrnuté občerstvenie pre každého účastníka, potvrdenie o absolvovaní kurzu časti A s pridelením kreditov.</w:t>
      </w:r>
    </w:p>
    <w:p w14:paraId="2FCA0104" w14:textId="77777777" w:rsidR="00127626" w:rsidRPr="00127626" w:rsidRDefault="00127626" w:rsidP="00127626">
      <w:pPr>
        <w:jc w:val="both"/>
        <w:rPr>
          <w:rFonts w:ascii="Arial" w:hAnsi="Arial" w:cs="Arial"/>
        </w:rPr>
      </w:pPr>
    </w:p>
    <w:p w14:paraId="7395C101" w14:textId="77777777" w:rsidR="00127626" w:rsidRPr="00127626" w:rsidRDefault="00127626" w:rsidP="00127626">
      <w:pPr>
        <w:rPr>
          <w:rFonts w:ascii="Arial" w:hAnsi="Arial" w:cs="Arial"/>
        </w:rPr>
      </w:pPr>
      <w:r w:rsidRPr="00127626">
        <w:rPr>
          <w:rFonts w:ascii="Arial" w:hAnsi="Arial" w:cs="Arial"/>
        </w:rPr>
        <w:t>Záväzné prihlášky zasielajte elektronicky vyplnením na www.mckenzie.sk / kurzy</w:t>
      </w:r>
    </w:p>
    <w:p w14:paraId="6E0317FB" w14:textId="77777777" w:rsidR="00127626" w:rsidRPr="00127626" w:rsidRDefault="00127626" w:rsidP="0072652F">
      <w:pPr>
        <w:pStyle w:val="Default"/>
        <w:spacing w:line="360" w:lineRule="auto"/>
        <w:ind w:left="1440" w:firstLine="720"/>
        <w:rPr>
          <w:color w:val="262626" w:themeColor="text1" w:themeTint="D9"/>
        </w:rPr>
      </w:pPr>
    </w:p>
    <w:p w14:paraId="1C2279A1" w14:textId="59D235CF" w:rsidR="00E27417" w:rsidRPr="00127626" w:rsidRDefault="00127626" w:rsidP="0072652F">
      <w:pPr>
        <w:pStyle w:val="Default"/>
        <w:spacing w:line="360" w:lineRule="auto"/>
        <w:ind w:left="1440" w:firstLine="720"/>
        <w:rPr>
          <w:color w:val="262626" w:themeColor="text1" w:themeTint="D9"/>
        </w:rPr>
      </w:pPr>
      <w:r w:rsidRPr="00127626">
        <w:rPr>
          <w:noProof/>
          <w:color w:val="262626" w:themeColor="text1" w:themeTint="D9"/>
        </w:rPr>
        <w:drawing>
          <wp:anchor distT="0" distB="0" distL="114300" distR="114300" simplePos="0" relativeHeight="251658240" behindDoc="1" locked="0" layoutInCell="1" allowOverlap="1" wp14:anchorId="0C0980A9" wp14:editId="4CE52EE2">
            <wp:simplePos x="0" y="0"/>
            <wp:positionH relativeFrom="column">
              <wp:posOffset>4197985</wp:posOffset>
            </wp:positionH>
            <wp:positionV relativeFrom="paragraph">
              <wp:posOffset>126034</wp:posOffset>
            </wp:positionV>
            <wp:extent cx="1791335" cy="770255"/>
            <wp:effectExtent l="0" t="0" r="0" b="444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 rotWithShape="1">
                    <a:blip r:embed="rId6"/>
                    <a:srcRect l="21583" t="5976" b="69563"/>
                    <a:stretch/>
                  </pic:blipFill>
                  <pic:spPr bwMode="auto">
                    <a:xfrm>
                      <a:off x="0" y="0"/>
                      <a:ext cx="1791335" cy="770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AE1D18" w:rsidRPr="00127626">
        <w:rPr>
          <w:color w:val="262626" w:themeColor="text1" w:themeTint="D9"/>
        </w:rPr>
        <w:t>Tešíme</w:t>
      </w:r>
      <w:proofErr w:type="spellEnd"/>
      <w:r w:rsidR="00AE1D18" w:rsidRPr="00127626">
        <w:rPr>
          <w:color w:val="262626" w:themeColor="text1" w:themeTint="D9"/>
        </w:rPr>
        <w:t xml:space="preserve"> </w:t>
      </w:r>
      <w:proofErr w:type="spellStart"/>
      <w:r w:rsidR="00AE1D18" w:rsidRPr="00127626">
        <w:rPr>
          <w:color w:val="262626" w:themeColor="text1" w:themeTint="D9"/>
        </w:rPr>
        <w:t>sa</w:t>
      </w:r>
      <w:proofErr w:type="spellEnd"/>
      <w:r w:rsidR="004D4804" w:rsidRPr="00127626">
        <w:rPr>
          <w:color w:val="262626" w:themeColor="text1" w:themeTint="D9"/>
        </w:rPr>
        <w:t xml:space="preserve"> na </w:t>
      </w:r>
      <w:r w:rsidR="00C73E41" w:rsidRPr="00127626">
        <w:rPr>
          <w:color w:val="262626" w:themeColor="text1" w:themeTint="D9"/>
        </w:rPr>
        <w:t xml:space="preserve">Vašu </w:t>
      </w:r>
      <w:proofErr w:type="spellStart"/>
      <w:r w:rsidR="00C73E41" w:rsidRPr="00127626">
        <w:rPr>
          <w:color w:val="262626" w:themeColor="text1" w:themeTint="D9"/>
        </w:rPr>
        <w:t>účasť</w:t>
      </w:r>
      <w:proofErr w:type="spellEnd"/>
      <w:r w:rsidR="00E27417" w:rsidRPr="00127626">
        <w:rPr>
          <w:color w:val="262626" w:themeColor="text1" w:themeTint="D9"/>
        </w:rPr>
        <w:t>.</w:t>
      </w:r>
    </w:p>
    <w:p w14:paraId="656FC99F" w14:textId="4AE1F71F" w:rsidR="0072652F" w:rsidRPr="00127626" w:rsidRDefault="0072652F" w:rsidP="0072652F">
      <w:pPr>
        <w:pStyle w:val="Default"/>
        <w:spacing w:line="360" w:lineRule="auto"/>
        <w:ind w:left="1440" w:firstLine="720"/>
        <w:rPr>
          <w:color w:val="262626" w:themeColor="text1" w:themeTint="D9"/>
        </w:rPr>
      </w:pPr>
    </w:p>
    <w:p w14:paraId="68171F84" w14:textId="12E75526" w:rsidR="00985FF7" w:rsidRPr="00127626" w:rsidRDefault="00985FF7" w:rsidP="00127626">
      <w:pPr>
        <w:pStyle w:val="Default"/>
        <w:rPr>
          <w:color w:val="262626" w:themeColor="text1" w:themeTint="D9"/>
        </w:rPr>
      </w:pPr>
    </w:p>
    <w:p w14:paraId="00121E03" w14:textId="536DBD3F" w:rsidR="00E27417" w:rsidRPr="00127626" w:rsidRDefault="004D4804" w:rsidP="00E27417">
      <w:pPr>
        <w:pStyle w:val="Default"/>
        <w:ind w:left="5664" w:firstLine="708"/>
        <w:rPr>
          <w:color w:val="262626" w:themeColor="text1" w:themeTint="D9"/>
        </w:rPr>
      </w:pPr>
      <w:r w:rsidRPr="00127626">
        <w:rPr>
          <w:color w:val="262626" w:themeColor="text1" w:themeTint="D9"/>
        </w:rPr>
        <w:t xml:space="preserve">Za </w:t>
      </w:r>
      <w:proofErr w:type="spellStart"/>
      <w:r w:rsidRPr="00127626">
        <w:rPr>
          <w:color w:val="262626" w:themeColor="text1" w:themeTint="D9"/>
        </w:rPr>
        <w:t>McKenzie</w:t>
      </w:r>
      <w:proofErr w:type="spellEnd"/>
      <w:r w:rsidRPr="00127626">
        <w:rPr>
          <w:color w:val="262626" w:themeColor="text1" w:themeTint="D9"/>
        </w:rPr>
        <w:t xml:space="preserve"> Institut</w:t>
      </w:r>
      <w:r w:rsidR="00985FF7" w:rsidRPr="00127626">
        <w:rPr>
          <w:color w:val="262626" w:themeColor="text1" w:themeTint="D9"/>
        </w:rPr>
        <w:t>e</w:t>
      </w:r>
      <w:r w:rsidRPr="00127626">
        <w:rPr>
          <w:color w:val="262626" w:themeColor="text1" w:themeTint="D9"/>
        </w:rPr>
        <w:t xml:space="preserve"> S</w:t>
      </w:r>
      <w:r w:rsidR="00E27417" w:rsidRPr="00127626">
        <w:rPr>
          <w:color w:val="262626" w:themeColor="text1" w:themeTint="D9"/>
        </w:rPr>
        <w:t xml:space="preserve">R </w:t>
      </w:r>
      <w:r w:rsidRPr="00127626">
        <w:rPr>
          <w:color w:val="262626" w:themeColor="text1" w:themeTint="D9"/>
        </w:rPr>
        <w:t xml:space="preserve">Michaela </w:t>
      </w:r>
      <w:proofErr w:type="spellStart"/>
      <w:r w:rsidRPr="00127626">
        <w:rPr>
          <w:color w:val="262626" w:themeColor="text1" w:themeTint="D9"/>
        </w:rPr>
        <w:t>Kotrbancová</w:t>
      </w:r>
      <w:proofErr w:type="spellEnd"/>
      <w:r w:rsidRPr="00127626">
        <w:rPr>
          <w:color w:val="262626" w:themeColor="text1" w:themeTint="D9"/>
        </w:rPr>
        <w:t xml:space="preserve"> Cert</w:t>
      </w:r>
      <w:r w:rsidR="00E27417" w:rsidRPr="00127626">
        <w:rPr>
          <w:color w:val="262626" w:themeColor="text1" w:themeTint="D9"/>
        </w:rPr>
        <w:t xml:space="preserve">. MDT </w:t>
      </w:r>
    </w:p>
    <w:p w14:paraId="5215FDF4" w14:textId="4CFCD9B9" w:rsidR="00E27417" w:rsidRPr="00127626" w:rsidRDefault="00E27417" w:rsidP="00E27417">
      <w:pPr>
        <w:ind w:left="6372"/>
        <w:rPr>
          <w:rFonts w:ascii="Arial" w:hAnsi="Arial" w:cs="Arial"/>
          <w:i/>
          <w:iCs/>
          <w:color w:val="262626" w:themeColor="text1" w:themeTint="D9"/>
        </w:rPr>
      </w:pPr>
      <w:r w:rsidRPr="00127626">
        <w:rPr>
          <w:rFonts w:ascii="Arial" w:hAnsi="Arial" w:cs="Arial"/>
          <w:i/>
          <w:iCs/>
          <w:color w:val="262626" w:themeColor="text1" w:themeTint="D9"/>
        </w:rPr>
        <w:t xml:space="preserve">        </w:t>
      </w:r>
      <w:r w:rsidR="004D4804" w:rsidRPr="00127626">
        <w:rPr>
          <w:rFonts w:ascii="Arial" w:hAnsi="Arial" w:cs="Arial"/>
          <w:i/>
          <w:iCs/>
          <w:color w:val="262626" w:themeColor="text1" w:themeTint="D9"/>
        </w:rPr>
        <w:t>pr</w:t>
      </w:r>
      <w:r w:rsidRPr="00127626">
        <w:rPr>
          <w:rFonts w:ascii="Arial" w:hAnsi="Arial" w:cs="Arial"/>
          <w:i/>
          <w:iCs/>
          <w:color w:val="262626" w:themeColor="text1" w:themeTint="D9"/>
        </w:rPr>
        <w:t xml:space="preserve">edseda </w:t>
      </w:r>
      <w:proofErr w:type="spellStart"/>
      <w:r w:rsidRPr="00127626">
        <w:rPr>
          <w:rFonts w:ascii="Arial" w:hAnsi="Arial" w:cs="Arial"/>
          <w:i/>
          <w:iCs/>
          <w:color w:val="262626" w:themeColor="text1" w:themeTint="D9"/>
        </w:rPr>
        <w:t>McK</w:t>
      </w:r>
      <w:proofErr w:type="spellEnd"/>
    </w:p>
    <w:p w14:paraId="20E37151" w14:textId="507EFC8D" w:rsidR="006276BB" w:rsidRDefault="006276BB" w:rsidP="00E27417">
      <w:pPr>
        <w:rPr>
          <w:rFonts w:ascii="Arial" w:hAnsi="Arial" w:cs="Arial"/>
          <w:color w:val="262626" w:themeColor="text1" w:themeTint="D9"/>
        </w:rPr>
      </w:pPr>
    </w:p>
    <w:p w14:paraId="732C39D2" w14:textId="77777777" w:rsidR="006276BB" w:rsidRPr="00985FF7" w:rsidRDefault="006276BB" w:rsidP="00E27417">
      <w:pPr>
        <w:rPr>
          <w:rFonts w:ascii="Arial" w:hAnsi="Arial" w:cs="Arial"/>
          <w:color w:val="262626" w:themeColor="text1" w:themeTint="D9"/>
        </w:rPr>
      </w:pPr>
    </w:p>
    <w:p w14:paraId="398518B1" w14:textId="77777777" w:rsidR="006276BB" w:rsidRPr="00456C77" w:rsidRDefault="006276BB" w:rsidP="006276BB">
      <w:pPr>
        <w:pStyle w:val="Pta"/>
        <w:pBdr>
          <w:top w:val="single" w:sz="4" w:space="1" w:color="auto"/>
        </w:pBdr>
        <w:jc w:val="center"/>
        <w:rPr>
          <w:rFonts w:ascii="Arial" w:hAnsi="Arial"/>
          <w:color w:val="000080"/>
          <w:sz w:val="14"/>
        </w:rPr>
      </w:pPr>
      <w:proofErr w:type="spellStart"/>
      <w:r>
        <w:rPr>
          <w:rFonts w:ascii="Arial" w:hAnsi="Arial"/>
          <w:color w:val="000080"/>
          <w:sz w:val="14"/>
        </w:rPr>
        <w:t>McKenzie</w:t>
      </w:r>
      <w:proofErr w:type="spellEnd"/>
      <w:r>
        <w:rPr>
          <w:rFonts w:ascii="Arial" w:hAnsi="Arial"/>
          <w:color w:val="000080"/>
          <w:sz w:val="14"/>
        </w:rPr>
        <w:t xml:space="preserve"> Institute Slovakia </w:t>
      </w:r>
      <w:r>
        <w:rPr>
          <w:rFonts w:ascii="Arial" w:hAnsi="Arial"/>
          <w:snapToGrid w:val="0"/>
          <w:color w:val="000080"/>
          <w:sz w:val="14"/>
        </w:rPr>
        <w:t xml:space="preserve">● </w:t>
      </w:r>
      <w:r>
        <w:rPr>
          <w:rFonts w:ascii="Arial" w:hAnsi="Arial"/>
          <w:color w:val="000080"/>
          <w:sz w:val="14"/>
        </w:rPr>
        <w:t xml:space="preserve">Alexandra </w:t>
      </w:r>
      <w:proofErr w:type="spellStart"/>
      <w:r>
        <w:rPr>
          <w:rFonts w:ascii="Arial" w:hAnsi="Arial"/>
          <w:color w:val="000080"/>
          <w:sz w:val="14"/>
        </w:rPr>
        <w:t>Rudnaya</w:t>
      </w:r>
      <w:proofErr w:type="spellEnd"/>
      <w:r w:rsidRPr="00456C77">
        <w:rPr>
          <w:rFonts w:ascii="Arial" w:hAnsi="Arial"/>
          <w:color w:val="000080"/>
          <w:sz w:val="14"/>
        </w:rPr>
        <w:t xml:space="preserve"> </w:t>
      </w:r>
      <w:r>
        <w:rPr>
          <w:rFonts w:ascii="Arial" w:hAnsi="Arial"/>
          <w:color w:val="000080"/>
          <w:sz w:val="14"/>
        </w:rPr>
        <w:t>2</w:t>
      </w:r>
      <w:r w:rsidRPr="00456C77">
        <w:rPr>
          <w:rFonts w:ascii="Arial" w:hAnsi="Arial"/>
          <w:color w:val="000080"/>
          <w:sz w:val="14"/>
        </w:rPr>
        <w:t>3</w:t>
      </w:r>
      <w:r>
        <w:rPr>
          <w:rFonts w:ascii="Arial" w:hAnsi="Arial"/>
          <w:color w:val="000080"/>
          <w:sz w:val="14"/>
        </w:rPr>
        <w:t xml:space="preserve"> </w:t>
      </w:r>
      <w:r>
        <w:rPr>
          <w:rFonts w:ascii="Arial" w:hAnsi="Arial"/>
          <w:snapToGrid w:val="0"/>
          <w:color w:val="000080"/>
          <w:sz w:val="14"/>
        </w:rPr>
        <w:t xml:space="preserve">● </w:t>
      </w:r>
      <w:r w:rsidRPr="00456C77">
        <w:rPr>
          <w:rFonts w:ascii="Arial" w:hAnsi="Arial"/>
          <w:color w:val="000080"/>
          <w:sz w:val="14"/>
        </w:rPr>
        <w:t>010 01</w:t>
      </w:r>
      <w:r>
        <w:rPr>
          <w:rFonts w:ascii="Arial" w:hAnsi="Arial"/>
          <w:color w:val="000080"/>
          <w:sz w:val="14"/>
        </w:rPr>
        <w:t xml:space="preserve"> </w:t>
      </w:r>
      <w:r>
        <w:rPr>
          <w:rFonts w:ascii="Arial" w:hAnsi="Arial"/>
          <w:snapToGrid w:val="0"/>
          <w:color w:val="000080"/>
          <w:sz w:val="14"/>
        </w:rPr>
        <w:t xml:space="preserve">● </w:t>
      </w:r>
      <w:r w:rsidRPr="00456C77">
        <w:rPr>
          <w:rFonts w:ascii="Arial" w:hAnsi="Arial"/>
          <w:color w:val="000080"/>
          <w:sz w:val="14"/>
        </w:rPr>
        <w:t>Žilina</w:t>
      </w:r>
    </w:p>
    <w:p w14:paraId="45F7DCAE" w14:textId="59AFE945" w:rsidR="00E27417" w:rsidRPr="00341D83" w:rsidRDefault="006276BB" w:rsidP="00341D83">
      <w:pPr>
        <w:pStyle w:val="Pta"/>
        <w:pBdr>
          <w:top w:val="single" w:sz="4" w:space="1" w:color="auto"/>
        </w:pBdr>
        <w:jc w:val="center"/>
        <w:rPr>
          <w:rFonts w:ascii="Arial" w:hAnsi="Arial"/>
          <w:color w:val="000080"/>
          <w:sz w:val="14"/>
        </w:rPr>
      </w:pPr>
      <w:r w:rsidRPr="00456C77">
        <w:rPr>
          <w:rFonts w:ascii="Arial" w:hAnsi="Arial"/>
          <w:color w:val="000080"/>
          <w:sz w:val="14"/>
        </w:rPr>
        <w:t xml:space="preserve">Tel: </w:t>
      </w:r>
      <w:r>
        <w:rPr>
          <w:rFonts w:ascii="Arial" w:hAnsi="Arial"/>
          <w:color w:val="000080"/>
          <w:sz w:val="14"/>
        </w:rPr>
        <w:t>(</w:t>
      </w:r>
      <w:r w:rsidRPr="00456C77">
        <w:rPr>
          <w:rFonts w:ascii="Arial" w:hAnsi="Arial"/>
          <w:color w:val="000080"/>
          <w:sz w:val="14"/>
        </w:rPr>
        <w:t>+421</w:t>
      </w:r>
      <w:r>
        <w:rPr>
          <w:rFonts w:ascii="Arial" w:hAnsi="Arial"/>
          <w:color w:val="000080"/>
          <w:sz w:val="14"/>
        </w:rPr>
        <w:t>)</w:t>
      </w:r>
      <w:r w:rsidRPr="00456C77">
        <w:rPr>
          <w:rFonts w:ascii="Arial" w:hAnsi="Arial"/>
          <w:color w:val="000080"/>
          <w:sz w:val="14"/>
        </w:rPr>
        <w:t xml:space="preserve"> </w:t>
      </w:r>
      <w:r w:rsidRPr="00B6530E">
        <w:rPr>
          <w:rFonts w:ascii="Arial" w:hAnsi="Arial"/>
          <w:color w:val="000080"/>
          <w:sz w:val="14"/>
        </w:rPr>
        <w:t>903</w:t>
      </w:r>
      <w:r>
        <w:rPr>
          <w:rFonts w:ascii="Arial" w:hAnsi="Arial"/>
          <w:color w:val="000080"/>
          <w:sz w:val="14"/>
        </w:rPr>
        <w:t xml:space="preserve"> </w:t>
      </w:r>
      <w:r w:rsidRPr="00B6530E">
        <w:rPr>
          <w:rFonts w:ascii="Arial" w:hAnsi="Arial"/>
          <w:color w:val="000080"/>
          <w:sz w:val="14"/>
        </w:rPr>
        <w:t>944</w:t>
      </w:r>
      <w:r>
        <w:rPr>
          <w:rFonts w:ascii="Arial" w:hAnsi="Arial"/>
          <w:color w:val="000080"/>
          <w:sz w:val="14"/>
        </w:rPr>
        <w:t xml:space="preserve"> </w:t>
      </w:r>
      <w:r w:rsidRPr="00B6530E">
        <w:rPr>
          <w:rFonts w:ascii="Arial" w:hAnsi="Arial"/>
          <w:color w:val="000080"/>
          <w:sz w:val="14"/>
        </w:rPr>
        <w:t>371</w:t>
      </w:r>
      <w:r w:rsidRPr="00456C77">
        <w:rPr>
          <w:rFonts w:ascii="Arial" w:hAnsi="Arial"/>
          <w:color w:val="000080"/>
          <w:sz w:val="14"/>
        </w:rPr>
        <w:t xml:space="preserve"> </w:t>
      </w:r>
      <w:r>
        <w:rPr>
          <w:rFonts w:ascii="Arial" w:hAnsi="Arial"/>
          <w:snapToGrid w:val="0"/>
          <w:color w:val="000080"/>
          <w:sz w:val="14"/>
        </w:rPr>
        <w:t xml:space="preserve">● </w:t>
      </w:r>
      <w:r>
        <w:rPr>
          <w:rFonts w:ascii="Arial" w:hAnsi="Arial"/>
          <w:color w:val="000080"/>
          <w:sz w:val="14"/>
        </w:rPr>
        <w:t xml:space="preserve">e-mail: </w:t>
      </w:r>
      <w:r w:rsidRPr="00456C77">
        <w:rPr>
          <w:rFonts w:ascii="Arial" w:hAnsi="Arial"/>
          <w:color w:val="000080"/>
          <w:sz w:val="14"/>
        </w:rPr>
        <w:t>m.kotrbancova@</w:t>
      </w:r>
      <w:r>
        <w:rPr>
          <w:rFonts w:ascii="Arial" w:hAnsi="Arial"/>
          <w:color w:val="000080"/>
          <w:sz w:val="14"/>
        </w:rPr>
        <w:t xml:space="preserve">gmail.com </w:t>
      </w:r>
      <w:r>
        <w:rPr>
          <w:rFonts w:ascii="Arial" w:hAnsi="Arial"/>
          <w:snapToGrid w:val="0"/>
          <w:color w:val="000080"/>
          <w:sz w:val="14"/>
        </w:rPr>
        <w:t xml:space="preserve">● </w:t>
      </w:r>
      <w:r>
        <w:rPr>
          <w:rFonts w:ascii="Arial" w:hAnsi="Arial"/>
          <w:color w:val="000080"/>
          <w:sz w:val="14"/>
        </w:rPr>
        <w:t>http:\\www.mckenzie.sk</w:t>
      </w:r>
      <w:r>
        <w:rPr>
          <w:rFonts w:ascii="Arial" w:hAnsi="Arial"/>
          <w:color w:val="000080"/>
          <w:sz w:val="14"/>
        </w:rPr>
        <w:br/>
        <w:t xml:space="preserve">Bankový účet: Slovenská </w:t>
      </w:r>
      <w:proofErr w:type="spellStart"/>
      <w:r>
        <w:rPr>
          <w:rFonts w:ascii="Arial" w:hAnsi="Arial"/>
          <w:color w:val="000080"/>
          <w:sz w:val="14"/>
        </w:rPr>
        <w:t>sporiteľňa</w:t>
      </w:r>
      <w:proofErr w:type="spellEnd"/>
      <w:r>
        <w:rPr>
          <w:rFonts w:ascii="Arial" w:hAnsi="Arial"/>
          <w:color w:val="000080"/>
          <w:sz w:val="14"/>
        </w:rPr>
        <w:t xml:space="preserve">, a.s. </w:t>
      </w:r>
      <w:r>
        <w:rPr>
          <w:rFonts w:ascii="Arial" w:hAnsi="Arial"/>
          <w:snapToGrid w:val="0"/>
          <w:color w:val="000080"/>
          <w:sz w:val="14"/>
        </w:rPr>
        <w:t xml:space="preserve">● </w:t>
      </w:r>
      <w:r>
        <w:rPr>
          <w:rFonts w:ascii="Arial" w:hAnsi="Arial"/>
          <w:color w:val="000080"/>
          <w:sz w:val="14"/>
        </w:rPr>
        <w:t xml:space="preserve">č. účtu: 0424662227/0900 </w:t>
      </w:r>
      <w:r>
        <w:rPr>
          <w:rFonts w:ascii="Arial" w:hAnsi="Arial"/>
          <w:snapToGrid w:val="0"/>
          <w:color w:val="000080"/>
          <w:sz w:val="14"/>
        </w:rPr>
        <w:t xml:space="preserve">● </w:t>
      </w:r>
      <w:r>
        <w:rPr>
          <w:rFonts w:ascii="Arial" w:hAnsi="Arial"/>
          <w:color w:val="000080"/>
          <w:sz w:val="14"/>
        </w:rPr>
        <w:t>IČO: 42065879</w:t>
      </w:r>
    </w:p>
    <w:sectPr w:rsidR="00E27417" w:rsidRPr="00341D83" w:rsidSect="003E69C5">
      <w:pgSz w:w="11906" w:h="16838"/>
      <w:pgMar w:top="851" w:right="1133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 CE">
    <w:altName w:val="Times New Roman"/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7417"/>
    <w:rsid w:val="00127626"/>
    <w:rsid w:val="00266DA7"/>
    <w:rsid w:val="00273DD6"/>
    <w:rsid w:val="00341D83"/>
    <w:rsid w:val="003E69C5"/>
    <w:rsid w:val="004D4804"/>
    <w:rsid w:val="006276BB"/>
    <w:rsid w:val="0072652F"/>
    <w:rsid w:val="007D43C4"/>
    <w:rsid w:val="009477A8"/>
    <w:rsid w:val="00985FF7"/>
    <w:rsid w:val="009911C9"/>
    <w:rsid w:val="009A33AA"/>
    <w:rsid w:val="009F115F"/>
    <w:rsid w:val="00AA66F3"/>
    <w:rsid w:val="00AE1D18"/>
    <w:rsid w:val="00AE7AA4"/>
    <w:rsid w:val="00BF4412"/>
    <w:rsid w:val="00C73E41"/>
    <w:rsid w:val="00D21ECF"/>
    <w:rsid w:val="00D508A8"/>
    <w:rsid w:val="00D55B63"/>
    <w:rsid w:val="00E27417"/>
    <w:rsid w:val="00F308E2"/>
    <w:rsid w:val="00F554DE"/>
    <w:rsid w:val="00F7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A2A852"/>
  <w14:defaultImageDpi w14:val="300"/>
  <w15:docId w15:val="{986139D9-EEAC-0546-AE5F-A333C8D90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A66F3"/>
    <w:rPr>
      <w:rFonts w:ascii="Times New Roman" w:eastAsia="Times New Roman" w:hAnsi="Times New Roman" w:cs="Times New Roman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tagline">
    <w:name w:val="msotagline"/>
    <w:rsid w:val="00E27417"/>
    <w:rPr>
      <w:rFonts w:ascii="Arial" w:eastAsia="Times New Roman" w:hAnsi="Arial" w:cs="Arial"/>
      <w:color w:val="9999CC"/>
      <w:kern w:val="28"/>
      <w:lang w:val="cs-CZ" w:eastAsia="cs-CZ"/>
    </w:rPr>
  </w:style>
  <w:style w:type="paragraph" w:styleId="Hlavika">
    <w:name w:val="header"/>
    <w:basedOn w:val="Normlny"/>
    <w:link w:val="HlavikaChar"/>
    <w:rsid w:val="00E27417"/>
    <w:pPr>
      <w:tabs>
        <w:tab w:val="center" w:pos="4536"/>
        <w:tab w:val="right" w:pos="9072"/>
      </w:tabs>
    </w:pPr>
    <w:rPr>
      <w:sz w:val="20"/>
      <w:szCs w:val="20"/>
      <w:lang w:val="cs-CZ" w:eastAsia="cs-CZ"/>
    </w:rPr>
  </w:style>
  <w:style w:type="character" w:customStyle="1" w:styleId="HlavikaChar">
    <w:name w:val="Hlavička Char"/>
    <w:basedOn w:val="Predvolenpsmoodseku"/>
    <w:link w:val="Hlavika"/>
    <w:rsid w:val="00E27417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Default">
    <w:name w:val="Default"/>
    <w:rsid w:val="00E27417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7417"/>
    <w:rPr>
      <w:rFonts w:ascii="Lucida Grande CE" w:hAnsi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7417"/>
    <w:rPr>
      <w:rFonts w:ascii="Lucida Grande CE" w:eastAsia="Times New Roman" w:hAnsi="Lucida Grande CE" w:cs="Times New Roman"/>
      <w:sz w:val="18"/>
      <w:szCs w:val="18"/>
      <w:lang w:val="cs-CZ"/>
    </w:rPr>
  </w:style>
  <w:style w:type="character" w:customStyle="1" w:styleId="apple-converted-space">
    <w:name w:val="apple-converted-space"/>
    <w:basedOn w:val="Predvolenpsmoodseku"/>
    <w:rsid w:val="00AA66F3"/>
  </w:style>
  <w:style w:type="paragraph" w:styleId="Normlnywebov">
    <w:name w:val="Normal (Web)"/>
    <w:basedOn w:val="Normlny"/>
    <w:uiPriority w:val="99"/>
    <w:unhideWhenUsed/>
    <w:rsid w:val="00C73E41"/>
    <w:pPr>
      <w:spacing w:before="100" w:beforeAutospacing="1" w:after="100" w:afterAutospacing="1"/>
    </w:pPr>
  </w:style>
  <w:style w:type="paragraph" w:styleId="Pta">
    <w:name w:val="footer"/>
    <w:basedOn w:val="Normlny"/>
    <w:link w:val="PtaChar"/>
    <w:rsid w:val="006276BB"/>
    <w:pPr>
      <w:tabs>
        <w:tab w:val="center" w:pos="4536"/>
        <w:tab w:val="right" w:pos="9072"/>
      </w:tabs>
    </w:pPr>
    <w:rPr>
      <w:sz w:val="20"/>
      <w:szCs w:val="20"/>
      <w:lang w:val="cs-CZ" w:eastAsia="cs-CZ"/>
    </w:rPr>
  </w:style>
  <w:style w:type="character" w:customStyle="1" w:styleId="PtaChar">
    <w:name w:val="Päta Char"/>
    <w:basedOn w:val="Predvolenpsmoodseku"/>
    <w:link w:val="Pta"/>
    <w:rsid w:val="006276BB"/>
    <w:rPr>
      <w:rFonts w:ascii="Times New Roman" w:eastAsia="Times New Roman" w:hAnsi="Times New Roman" w:cs="Times New Roman"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7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0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6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45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9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4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9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5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43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4E29685-DAE5-F747-A54D-3A138DF45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m.kotrbancova@gmail.com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Kotrbancová</dc:creator>
  <cp:keywords/>
  <dc:description/>
  <cp:lastModifiedBy>Michaela Kotrbancova</cp:lastModifiedBy>
  <cp:revision>22</cp:revision>
  <cp:lastPrinted>2023-04-28T08:21:00Z</cp:lastPrinted>
  <dcterms:created xsi:type="dcterms:W3CDTF">2014-01-19T18:04:00Z</dcterms:created>
  <dcterms:modified xsi:type="dcterms:W3CDTF">2025-12-23T19:31:00Z</dcterms:modified>
</cp:coreProperties>
</file>