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50015D" w14:textId="77777777" w:rsidR="004A1F06" w:rsidRDefault="00000000">
      <w:pPr>
        <w:tabs>
          <w:tab w:val="left" w:pos="2591"/>
        </w:tabs>
        <w:jc w:val="center"/>
        <w:rPr>
          <w:b/>
          <w:sz w:val="36"/>
        </w:rPr>
      </w:pPr>
      <w:bookmarkStart w:id="0" w:name="Z_Á_V_Ä_Z_N_Á___P_R_I_H_L_Á_Š_K_A"/>
      <w:bookmarkEnd w:id="0"/>
      <w:r>
        <w:rPr>
          <w:b/>
          <w:sz w:val="36"/>
        </w:rPr>
        <w:t>Z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 xml:space="preserve">Á V Ä Z N </w:t>
      </w:r>
      <w:r>
        <w:rPr>
          <w:b/>
          <w:spacing w:val="-10"/>
          <w:sz w:val="36"/>
        </w:rPr>
        <w:t>Á</w:t>
      </w:r>
      <w:r>
        <w:rPr>
          <w:b/>
          <w:sz w:val="36"/>
        </w:rPr>
        <w:tab/>
        <w:t xml:space="preserve">P R I H L Á Š K </w:t>
      </w:r>
      <w:r>
        <w:rPr>
          <w:b/>
          <w:spacing w:val="-10"/>
          <w:sz w:val="36"/>
        </w:rPr>
        <w:t>A</w:t>
      </w:r>
    </w:p>
    <w:p w14:paraId="12186B5B" w14:textId="77777777" w:rsidR="0012579D" w:rsidRDefault="0012579D">
      <w:pPr>
        <w:pStyle w:val="Zkladntext"/>
        <w:ind w:left="2705"/>
        <w:rPr>
          <w:sz w:val="20"/>
        </w:rPr>
      </w:pPr>
    </w:p>
    <w:p w14:paraId="4A0F5998" w14:textId="42A2AE47" w:rsidR="004A1F06" w:rsidRDefault="004A1F06">
      <w:pPr>
        <w:pStyle w:val="Zkladntext"/>
        <w:ind w:left="2705"/>
        <w:rPr>
          <w:sz w:val="20"/>
        </w:rPr>
      </w:pPr>
    </w:p>
    <w:p w14:paraId="307753B5" w14:textId="462A8AF5" w:rsidR="0012579D" w:rsidRDefault="0012579D" w:rsidP="0012579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Workshop Ramenný pletenec</w:t>
      </w:r>
    </w:p>
    <w:p w14:paraId="4E5DC88D" w14:textId="77777777" w:rsidR="0012579D" w:rsidRDefault="0012579D" w:rsidP="0012579D">
      <w:pPr>
        <w:pStyle w:val="Default"/>
        <w:rPr>
          <w:b/>
          <w:bCs/>
          <w:sz w:val="23"/>
          <w:szCs w:val="23"/>
        </w:rPr>
      </w:pPr>
    </w:p>
    <w:p w14:paraId="6CD30A43" w14:textId="6921BD08" w:rsidR="0012579D" w:rsidRDefault="0012579D" w:rsidP="0012579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Meno a priezvisko: </w:t>
      </w:r>
    </w:p>
    <w:p w14:paraId="00211566" w14:textId="77777777" w:rsidR="0012579D" w:rsidRDefault="0012579D" w:rsidP="0012579D">
      <w:pPr>
        <w:pStyle w:val="Default"/>
        <w:rPr>
          <w:b/>
          <w:bCs/>
          <w:sz w:val="23"/>
          <w:szCs w:val="23"/>
        </w:rPr>
      </w:pPr>
    </w:p>
    <w:p w14:paraId="773D9F6D" w14:textId="7EE3B198" w:rsidR="0012579D" w:rsidRDefault="0012579D" w:rsidP="0012579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Dátum narodenia: </w:t>
      </w:r>
    </w:p>
    <w:p w14:paraId="4E08B240" w14:textId="77777777" w:rsidR="0012579D" w:rsidRDefault="0012579D" w:rsidP="0012579D">
      <w:pPr>
        <w:pStyle w:val="Default"/>
        <w:rPr>
          <w:b/>
          <w:bCs/>
          <w:sz w:val="23"/>
          <w:szCs w:val="23"/>
        </w:rPr>
      </w:pPr>
    </w:p>
    <w:p w14:paraId="121A18CE" w14:textId="103EA33A" w:rsidR="0012579D" w:rsidRDefault="0012579D" w:rsidP="0012579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Adresa trvalého pobytu: </w:t>
      </w:r>
    </w:p>
    <w:p w14:paraId="465F8DE3" w14:textId="77777777" w:rsidR="0012579D" w:rsidRDefault="0012579D" w:rsidP="0012579D">
      <w:pPr>
        <w:pStyle w:val="Default"/>
        <w:rPr>
          <w:b/>
          <w:bCs/>
          <w:sz w:val="23"/>
          <w:szCs w:val="23"/>
        </w:rPr>
      </w:pPr>
    </w:p>
    <w:p w14:paraId="0E364239" w14:textId="3EAB22B7" w:rsidR="0012579D" w:rsidRDefault="0012579D" w:rsidP="0012579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Telefón: </w:t>
      </w:r>
    </w:p>
    <w:p w14:paraId="6FCA3627" w14:textId="77777777" w:rsidR="0012579D" w:rsidRDefault="0012579D" w:rsidP="0012579D">
      <w:pPr>
        <w:pStyle w:val="Default"/>
        <w:rPr>
          <w:b/>
          <w:bCs/>
          <w:sz w:val="23"/>
          <w:szCs w:val="23"/>
        </w:rPr>
      </w:pPr>
    </w:p>
    <w:p w14:paraId="52973EB3" w14:textId="5AD31B46" w:rsidR="0012579D" w:rsidRDefault="0012579D" w:rsidP="0012579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E-mail: </w:t>
      </w:r>
    </w:p>
    <w:p w14:paraId="12983B06" w14:textId="77777777" w:rsidR="0012579D" w:rsidRDefault="0012579D" w:rsidP="0012579D">
      <w:pPr>
        <w:pStyle w:val="Default"/>
        <w:rPr>
          <w:b/>
          <w:bCs/>
          <w:sz w:val="23"/>
          <w:szCs w:val="23"/>
        </w:rPr>
      </w:pPr>
    </w:p>
    <w:p w14:paraId="0F4D497F" w14:textId="3B8C5B52" w:rsidR="0012579D" w:rsidRDefault="0012579D" w:rsidP="0012579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Povolanie: </w:t>
      </w:r>
    </w:p>
    <w:p w14:paraId="76A27E09" w14:textId="77777777" w:rsidR="0012579D" w:rsidRDefault="0012579D" w:rsidP="0012579D">
      <w:pPr>
        <w:pStyle w:val="Default"/>
        <w:rPr>
          <w:b/>
          <w:bCs/>
          <w:sz w:val="23"/>
          <w:szCs w:val="23"/>
        </w:rPr>
      </w:pPr>
    </w:p>
    <w:p w14:paraId="23095944" w14:textId="751D0DAC" w:rsidR="0012579D" w:rsidRDefault="0012579D" w:rsidP="0012579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Kurz SD </w:t>
      </w:r>
      <w:proofErr w:type="spellStart"/>
      <w:r>
        <w:rPr>
          <w:b/>
          <w:bCs/>
          <w:sz w:val="23"/>
          <w:szCs w:val="23"/>
        </w:rPr>
        <w:t>Basic</w:t>
      </w:r>
      <w:proofErr w:type="spellEnd"/>
      <w:r>
        <w:rPr>
          <w:b/>
          <w:bCs/>
          <w:sz w:val="23"/>
          <w:szCs w:val="23"/>
        </w:rPr>
        <w:t xml:space="preserve"> Med som absolvoval v roku: </w:t>
      </w:r>
    </w:p>
    <w:p w14:paraId="2DF5846A" w14:textId="77777777" w:rsidR="0012579D" w:rsidRDefault="0012579D" w:rsidP="0012579D">
      <w:pPr>
        <w:pStyle w:val="Default"/>
        <w:rPr>
          <w:b/>
          <w:bCs/>
          <w:sz w:val="23"/>
          <w:szCs w:val="23"/>
        </w:rPr>
      </w:pPr>
    </w:p>
    <w:p w14:paraId="0A1E955D" w14:textId="77777777" w:rsidR="0012579D" w:rsidRDefault="0012579D" w:rsidP="0012579D">
      <w:pPr>
        <w:pStyle w:val="Default"/>
        <w:rPr>
          <w:b/>
          <w:bCs/>
          <w:sz w:val="23"/>
          <w:szCs w:val="23"/>
        </w:rPr>
      </w:pPr>
    </w:p>
    <w:p w14:paraId="38B24E29" w14:textId="44DB004A" w:rsidR="0012579D" w:rsidRDefault="0012579D" w:rsidP="0012579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Dátum: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Podpis: </w:t>
      </w:r>
    </w:p>
    <w:p w14:paraId="408D2DF2" w14:textId="77777777" w:rsidR="0012579D" w:rsidRDefault="0012579D" w:rsidP="0012579D">
      <w:pPr>
        <w:pStyle w:val="Default"/>
        <w:rPr>
          <w:b/>
          <w:bCs/>
          <w:sz w:val="23"/>
          <w:szCs w:val="23"/>
        </w:rPr>
      </w:pPr>
    </w:p>
    <w:p w14:paraId="43CACB7D" w14:textId="77777777" w:rsidR="0012579D" w:rsidRDefault="0012579D" w:rsidP="0012579D">
      <w:pPr>
        <w:pStyle w:val="Default"/>
        <w:rPr>
          <w:b/>
          <w:bCs/>
          <w:sz w:val="23"/>
          <w:szCs w:val="23"/>
        </w:rPr>
      </w:pPr>
    </w:p>
    <w:p w14:paraId="2B6D472C" w14:textId="03288033" w:rsidR="0012579D" w:rsidRDefault="0012579D" w:rsidP="0012579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Záväznú prihlášku posielajte poštou na adresu </w:t>
      </w:r>
      <w:proofErr w:type="spellStart"/>
      <w:r>
        <w:rPr>
          <w:b/>
          <w:bCs/>
          <w:sz w:val="23"/>
          <w:szCs w:val="23"/>
        </w:rPr>
        <w:t>Fynamed</w:t>
      </w:r>
      <w:proofErr w:type="spellEnd"/>
      <w:r>
        <w:rPr>
          <w:b/>
          <w:bCs/>
          <w:sz w:val="23"/>
          <w:szCs w:val="23"/>
        </w:rPr>
        <w:t xml:space="preserve"> plus s. r. o., Poľná 27, 974 05 Banská Bystrica alebo e-mailom na </w:t>
      </w:r>
      <w:r>
        <w:rPr>
          <w:b/>
          <w:bCs/>
          <w:color w:val="0000FF"/>
          <w:sz w:val="23"/>
          <w:szCs w:val="23"/>
        </w:rPr>
        <w:t>info@fynamed.sk</w:t>
      </w:r>
      <w:r>
        <w:rPr>
          <w:b/>
          <w:bCs/>
          <w:sz w:val="23"/>
          <w:szCs w:val="23"/>
        </w:rPr>
        <w:t xml:space="preserve">. </w:t>
      </w:r>
    </w:p>
    <w:p w14:paraId="0F60E5ED" w14:textId="77777777" w:rsidR="0012579D" w:rsidRDefault="0012579D" w:rsidP="0012579D">
      <w:pPr>
        <w:pStyle w:val="Zkladntext"/>
        <w:spacing w:before="61"/>
        <w:rPr>
          <w:sz w:val="23"/>
          <w:szCs w:val="23"/>
        </w:rPr>
      </w:pPr>
    </w:p>
    <w:p w14:paraId="49ECFF46" w14:textId="55ED65A2" w:rsidR="004A1F06" w:rsidRDefault="0012579D" w:rsidP="0012579D">
      <w:pPr>
        <w:pStyle w:val="Zkladntext"/>
        <w:spacing w:before="61"/>
        <w:rPr>
          <w:b/>
        </w:rPr>
      </w:pPr>
      <w:r>
        <w:rPr>
          <w:sz w:val="23"/>
          <w:szCs w:val="23"/>
        </w:rPr>
        <w:t>Po doručení záväznej prihlášky Vám bude zaslaná zmluva vrátane pokynov k platbe. V prípade ak Vám hradí kurz zamestnávateľ (resp. sponzor) alebo si prajete vystaviť faktúru na právnickú osobu, prosíme uviesť obchodné meno, sídlo spoločnosti, IČO a DIČ</w:t>
      </w:r>
    </w:p>
    <w:sectPr w:rsidR="004A1F06">
      <w:pgSz w:w="12240" w:h="15840"/>
      <w:pgMar w:top="1480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D14F42"/>
    <w:multiLevelType w:val="hybridMultilevel"/>
    <w:tmpl w:val="B62EA172"/>
    <w:lvl w:ilvl="0" w:tplc="42F8B864">
      <w:numFmt w:val="bullet"/>
      <w:lvlText w:val=""/>
      <w:lvlJc w:val="left"/>
      <w:pPr>
        <w:ind w:left="846" w:hanging="35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sk-SK" w:eastAsia="en-US" w:bidi="ar-SA"/>
      </w:rPr>
    </w:lvl>
    <w:lvl w:ilvl="1" w:tplc="56A0B6F8">
      <w:numFmt w:val="bullet"/>
      <w:lvlText w:val="•"/>
      <w:lvlJc w:val="left"/>
      <w:pPr>
        <w:ind w:left="1690" w:hanging="350"/>
      </w:pPr>
      <w:rPr>
        <w:rFonts w:hint="default"/>
        <w:lang w:val="sk-SK" w:eastAsia="en-US" w:bidi="ar-SA"/>
      </w:rPr>
    </w:lvl>
    <w:lvl w:ilvl="2" w:tplc="BEF2F610">
      <w:numFmt w:val="bullet"/>
      <w:lvlText w:val="•"/>
      <w:lvlJc w:val="left"/>
      <w:pPr>
        <w:ind w:left="2541" w:hanging="350"/>
      </w:pPr>
      <w:rPr>
        <w:rFonts w:hint="default"/>
        <w:lang w:val="sk-SK" w:eastAsia="en-US" w:bidi="ar-SA"/>
      </w:rPr>
    </w:lvl>
    <w:lvl w:ilvl="3" w:tplc="52C24848">
      <w:numFmt w:val="bullet"/>
      <w:lvlText w:val="•"/>
      <w:lvlJc w:val="left"/>
      <w:pPr>
        <w:ind w:left="3391" w:hanging="350"/>
      </w:pPr>
      <w:rPr>
        <w:rFonts w:hint="default"/>
        <w:lang w:val="sk-SK" w:eastAsia="en-US" w:bidi="ar-SA"/>
      </w:rPr>
    </w:lvl>
    <w:lvl w:ilvl="4" w:tplc="45E4BB24">
      <w:numFmt w:val="bullet"/>
      <w:lvlText w:val="•"/>
      <w:lvlJc w:val="left"/>
      <w:pPr>
        <w:ind w:left="4242" w:hanging="350"/>
      </w:pPr>
      <w:rPr>
        <w:rFonts w:hint="default"/>
        <w:lang w:val="sk-SK" w:eastAsia="en-US" w:bidi="ar-SA"/>
      </w:rPr>
    </w:lvl>
    <w:lvl w:ilvl="5" w:tplc="F4DC2B14">
      <w:numFmt w:val="bullet"/>
      <w:lvlText w:val="•"/>
      <w:lvlJc w:val="left"/>
      <w:pPr>
        <w:ind w:left="5092" w:hanging="350"/>
      </w:pPr>
      <w:rPr>
        <w:rFonts w:hint="default"/>
        <w:lang w:val="sk-SK" w:eastAsia="en-US" w:bidi="ar-SA"/>
      </w:rPr>
    </w:lvl>
    <w:lvl w:ilvl="6" w:tplc="2280D09E">
      <w:numFmt w:val="bullet"/>
      <w:lvlText w:val="•"/>
      <w:lvlJc w:val="left"/>
      <w:pPr>
        <w:ind w:left="5943" w:hanging="350"/>
      </w:pPr>
      <w:rPr>
        <w:rFonts w:hint="default"/>
        <w:lang w:val="sk-SK" w:eastAsia="en-US" w:bidi="ar-SA"/>
      </w:rPr>
    </w:lvl>
    <w:lvl w:ilvl="7" w:tplc="C264EB2C">
      <w:numFmt w:val="bullet"/>
      <w:lvlText w:val="•"/>
      <w:lvlJc w:val="left"/>
      <w:pPr>
        <w:ind w:left="6793" w:hanging="350"/>
      </w:pPr>
      <w:rPr>
        <w:rFonts w:hint="default"/>
        <w:lang w:val="sk-SK" w:eastAsia="en-US" w:bidi="ar-SA"/>
      </w:rPr>
    </w:lvl>
    <w:lvl w:ilvl="8" w:tplc="94B42850">
      <w:numFmt w:val="bullet"/>
      <w:lvlText w:val="•"/>
      <w:lvlJc w:val="left"/>
      <w:pPr>
        <w:ind w:left="7644" w:hanging="350"/>
      </w:pPr>
      <w:rPr>
        <w:rFonts w:hint="default"/>
        <w:lang w:val="sk-SK" w:eastAsia="en-US" w:bidi="ar-SA"/>
      </w:rPr>
    </w:lvl>
  </w:abstractNum>
  <w:num w:numId="1" w16cid:durableId="1504390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1F06"/>
    <w:rsid w:val="0012579D"/>
    <w:rsid w:val="0022765D"/>
    <w:rsid w:val="004A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F385"/>
  <w15:docId w15:val="{43B8E6D9-37B4-4C6B-8C61-F22D4094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line="321" w:lineRule="exact"/>
      <w:ind w:left="135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8"/>
      <w:szCs w:val="28"/>
    </w:rPr>
  </w:style>
  <w:style w:type="paragraph" w:styleId="Nzov">
    <w:name w:val="Title"/>
    <w:basedOn w:val="Normlny"/>
    <w:uiPriority w:val="10"/>
    <w:qFormat/>
    <w:pPr>
      <w:spacing w:before="57"/>
      <w:ind w:left="3" w:right="1"/>
      <w:jc w:val="center"/>
    </w:pPr>
    <w:rPr>
      <w:b/>
      <w:bCs/>
      <w:sz w:val="40"/>
      <w:szCs w:val="40"/>
    </w:rPr>
  </w:style>
  <w:style w:type="paragraph" w:styleId="Odsekzoznamu">
    <w:name w:val="List Paragraph"/>
    <w:basedOn w:val="Normlny"/>
    <w:uiPriority w:val="1"/>
    <w:qFormat/>
    <w:pPr>
      <w:spacing w:line="342" w:lineRule="exact"/>
      <w:ind w:left="845" w:hanging="350"/>
    </w:pPr>
  </w:style>
  <w:style w:type="paragraph" w:customStyle="1" w:styleId="TableParagraph">
    <w:name w:val="Table Paragraph"/>
    <w:basedOn w:val="Normlny"/>
    <w:uiPriority w:val="1"/>
    <w:qFormat/>
  </w:style>
  <w:style w:type="paragraph" w:customStyle="1" w:styleId="Default">
    <w:name w:val="Default"/>
    <w:rsid w:val="0012579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SPIRALDYNAMIK</dc:title>
  <dc:creator>acer</dc:creator>
  <cp:lastModifiedBy>SLOVENSKÁ KOMORA FYZIOTERAPEUTOV</cp:lastModifiedBy>
  <cp:revision>2</cp:revision>
  <dcterms:created xsi:type="dcterms:W3CDTF">2024-06-09T08:20:00Z</dcterms:created>
  <dcterms:modified xsi:type="dcterms:W3CDTF">2024-06-09T08:20:00Z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2024-06-09T00:00:00Z</vt:filetime>
  </property>
</Properties>
</file>